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47" w:rsidRDefault="00CF3CF7" w:rsidP="00CF3CF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F3CF7" w:rsidRDefault="00CF3CF7" w:rsidP="00CF3CF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1048449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Белая Вежа</w:t>
      </w:r>
    </w:p>
    <w:p w:rsidR="000D4855" w:rsidRDefault="000D4855" w:rsidP="000D4855">
      <w:pPr>
        <w:spacing w:after="0"/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Утверждаю КХ 13092019</w:t>
      </w:r>
    </w:p>
    <w:p w:rsidR="00CF3CF7" w:rsidRDefault="00A00F5C" w:rsidP="00A00F5C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0D4855">
        <w:rPr>
          <w:rFonts w:ascii="Times New Roman" w:eastAsia="Times New Roman" w:hAnsi="Times New Roman" w:cs="Times New Roman"/>
          <w:i/>
          <w:color w:val="FF0000"/>
          <w:sz w:val="24"/>
        </w:rPr>
        <w:t>Обновлено 0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3</w:t>
      </w:r>
      <w:r w:rsidR="000D4855">
        <w:rPr>
          <w:rFonts w:ascii="Times New Roman" w:eastAsia="Times New Roman" w:hAnsi="Times New Roman" w:cs="Times New Roman"/>
          <w:i/>
          <w:color w:val="FF0000"/>
          <w:sz w:val="24"/>
        </w:rPr>
        <w:t>0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4</w:t>
      </w:r>
      <w:r w:rsidR="000D4855">
        <w:rPr>
          <w:rFonts w:ascii="Times New Roman" w:eastAsia="Times New Roman" w:hAnsi="Times New Roman" w:cs="Times New Roman"/>
          <w:i/>
          <w:color w:val="FF0000"/>
          <w:sz w:val="24"/>
        </w:rPr>
        <w:t>20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20</w:t>
      </w:r>
      <w:r w:rsidR="000D485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 w:rsidR="00CF3CF7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CF3CF7" w:rsidRDefault="00CF3CF7" w:rsidP="00CF3CF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1048449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Метагалактическое Движение Физичности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1048449 ИЦ: </w:t>
      </w:r>
      <w:r>
        <w:rPr>
          <w:rFonts w:ascii="Times New Roman" w:hAnsi="Times New Roman" w:cs="Times New Roman"/>
          <w:b/>
          <w:color w:val="000000"/>
          <w:sz w:val="24"/>
        </w:rPr>
        <w:t>Дееспособностью Синтезом Воли и Мудрости ИВО реализация Плана Творения ИВДИВО Белая Вежа.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1048449 ИЦ: </w:t>
      </w:r>
      <w:r>
        <w:rPr>
          <w:rFonts w:ascii="Times New Roman" w:hAnsi="Times New Roman" w:cs="Times New Roman"/>
          <w:b/>
          <w:color w:val="000000"/>
          <w:sz w:val="24"/>
        </w:rPr>
        <w:t>Рост Физичности Человека командным освоением Огня 64-ёх видов Материи.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1048449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Образ Жизни разработкой и применением 16-цы Иерархического Развития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F3CF7" w:rsidRDefault="00CF3CF7" w:rsidP="00CF3CF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F3CF7" w:rsidRPr="00CF3CF7" w:rsidRDefault="00CF3CF7" w:rsidP="00CF3C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1048449 ИЦ,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теории познания в МАН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Движением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Творение Физичности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Динамикой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Отцовских перспектив.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Совершенство Мудрости командного движения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Выразить 8-ричный Образ Жизни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1048449 ИЦ, Белая Вежа,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Искусством Служения Пробуждение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Синтеза - Продвижение Метагалактической Парадигмы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Пассионарностью Метагалактического Движения Систем Частей Человека ИВО Развитие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Явленностью ИВО Аристократизм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1048449 ИЦ,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Хозяйственная деятельность по обустройству Здания ИВДИВО Белая Вежа на физике.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Отцовством Синтезом Метагалактического Движения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Человека Синтезом Мудрости Ипостасностью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Учительством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Владычеством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Наработка инструментов Пробуждения Человека Планеты Земля.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262077 ИВЦ / 65469 ВЦ / 16317 ВЦР 1048449 ИЦ, Белая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Вежа,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Новодворская Мария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Мудрости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Учёного эталонным явлением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исследований диссертации и научных разработок потенциалом Учёного служением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Любви и Мудрости ИВО Творением и Жизнью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1048449 ИЦ, Белая Вежа,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Метагалактического Центра ИВДИВО Белая Вежа Метагалактическим Движением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Мг Жизни территории выражением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Стиль Жизни Репликацией свойств и качеств 64х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служения в подразделении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1048449 ИЦ,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Белая Вежа.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Плахотин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ИВО Репликация Конфедеративной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Беларуси Синтезом ИВДИВО каждого профессиональной подготовкой и компетенцией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Идеологией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эволюция и реализация Граждан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Цивилизации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1048449 ИЦ, Белая Вежа,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F3CF7">
        <w:rPr>
          <w:rFonts w:ascii="Times New Roman" w:hAnsi="Times New Roman" w:cs="Times New Roman"/>
          <w:color w:val="FF0000"/>
          <w:sz w:val="24"/>
        </w:rPr>
        <w:t>Глава Воинов Синтеза ИВДИВО 1048449ИЦ, Белая Вежа</w:t>
      </w:r>
      <w:r w:rsidR="000D48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1D34B8">
        <w:rPr>
          <w:rFonts w:ascii="Times New Roman" w:hAnsi="Times New Roman" w:cs="Times New Roman"/>
          <w:color w:val="000000"/>
          <w:sz w:val="24"/>
        </w:rPr>
        <w:t xml:space="preserve">, </w:t>
      </w:r>
      <w:r w:rsidR="001D34B8" w:rsidRPr="001D34B8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 Отцу разверткой стандартов Синтеза Высшей Школой Синтеза ИВО в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Мастерства Творящего Синтеза ИВО Аватаров Синтеза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1048449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Творения ИВО Синтезом Созидания Психодинамики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Мг Движения Психодинамическим Мастерством в Синтезе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Психодинамического Синтеза ИВО Практикой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ИВДИВО Белая Вежа в командном единстве Теургией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1048449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человека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Движение Жизни Репликацией Созидания Человека Мг Фа Совершенствами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Творение Гражданина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Пространство Жизни территории подразделения Белая Вежа Синтезом Движения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Практики применения Огня и Синтеза Служащего Среда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1048449 ИЦ, Белая Вежа,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территории служения Творящей Мудростью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Пробуждением Планом Творения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Идейности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Движения в каждом дне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1048449 ИЦ,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праздничных и других культурных мероприятий в ИВДИВО Белая Вежа.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Антоновна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Огнём Генезиса ИВО реализация идей Метагалактической Культуры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Разработкой частей ИВО и Генезисом частностей ИВО взращивать Метагалактическую Культуру Землян.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Организации Метагалактической Культуры Человека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1048449 ИЦ, Белая Вежа, ИВАС Вильгельма Екатерины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Синтеза ИВО Иерархической Цельностью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Явление ИВ Человека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мощь Подразделения Белая Вежа Экономической Мудростью Жизни Домом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Дисциплиной Служения Взаимодействием с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1048449 ИЦ, Белая Вежа,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Практики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ИВДИВО Генезис Метагалактической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Образованности выявлением Мудрости ИВО Синтезностью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подразделения Основами и Началами ИВ Человека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Метагалактического восприятия человека развитием Мышления ИВО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«Я есмь Философ Синтеза»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1048449 ИЦ,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Красота Духа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Духа Мастерством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Сотвори себя сам возможностями как Отец тебе дал.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 развивать себя и Материю.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1048449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Огненное строительство Дома Отца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Мужественность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1048449 ИЦ, Белая Вежа,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Жизни Совершенством Движения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Явлением ИВ Аватаров СИ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в Огне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Практикой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1048449 ИЦ, Белая Вежа,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Тарас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Мастерством Практик Синтеза повышение качества и уровня образа жизни человека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Выражением Человека Метагалактики развернуть условия метагалактической свободы, осознанности и роста потенциала человечности явлением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пламенности в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CF3CF7" w:rsidRPr="00CF3CF7" w:rsidSect="00CF3C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F7"/>
    <w:rsid w:val="00016447"/>
    <w:rsid w:val="000D4855"/>
    <w:rsid w:val="001D34B8"/>
    <w:rsid w:val="00A00F5C"/>
    <w:rsid w:val="00C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9D8"/>
  <w15:chartTrackingRefBased/>
  <w15:docId w15:val="{ADAA5227-B31C-4F68-BAD7-AB40F66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Серёга Школьников</cp:lastModifiedBy>
  <cp:revision>1</cp:revision>
  <dcterms:created xsi:type="dcterms:W3CDTF">2020-04-02T22:19:00Z</dcterms:created>
  <dcterms:modified xsi:type="dcterms:W3CDTF">2020-04-02T22:36:00Z</dcterms:modified>
</cp:coreProperties>
</file>